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DC5" w:rsidRPr="007B0380" w:rsidRDefault="003D03A5" w:rsidP="00490DC5">
      <w:pPr>
        <w:jc w:val="both"/>
      </w:pPr>
      <w:r>
        <w:t>PiPR.IV.041</w:t>
      </w:r>
      <w:r w:rsidR="00490DC5">
        <w:t>.4.zp.2019</w:t>
      </w:r>
      <w:r w:rsidR="00490DC5" w:rsidRPr="007B0380">
        <w:tab/>
      </w:r>
      <w:r w:rsidR="00490DC5" w:rsidRPr="007B0380">
        <w:tab/>
        <w:t xml:space="preserve">  </w:t>
      </w:r>
      <w:r w:rsidR="00490DC5">
        <w:t xml:space="preserve">    </w:t>
      </w:r>
      <w:r w:rsidR="00284CB9">
        <w:t xml:space="preserve">  </w:t>
      </w:r>
      <w:r w:rsidR="00284CB9">
        <w:tab/>
      </w:r>
      <w:r w:rsidR="00284CB9">
        <w:tab/>
      </w:r>
      <w:r w:rsidR="00284CB9">
        <w:tab/>
        <w:t xml:space="preserve">           Pińczów, dnia 27</w:t>
      </w:r>
      <w:r w:rsidR="00490DC5">
        <w:t>.06.2019</w:t>
      </w:r>
      <w:r w:rsidR="00490DC5" w:rsidRPr="007B0380">
        <w:t xml:space="preserve"> r</w:t>
      </w:r>
      <w:r w:rsidR="00490DC5">
        <w:t>.</w:t>
      </w:r>
    </w:p>
    <w:p w:rsidR="00490DC5" w:rsidRPr="007B0380" w:rsidRDefault="00490DC5" w:rsidP="00490DC5">
      <w:pPr>
        <w:jc w:val="both"/>
      </w:pPr>
    </w:p>
    <w:p w:rsidR="00490DC5" w:rsidRPr="007B0380" w:rsidRDefault="00490DC5" w:rsidP="00490DC5">
      <w:pPr>
        <w:jc w:val="both"/>
      </w:pPr>
    </w:p>
    <w:p w:rsidR="00490DC5" w:rsidRPr="007B0380" w:rsidRDefault="00490DC5" w:rsidP="00490DC5">
      <w:pPr>
        <w:jc w:val="both"/>
      </w:pPr>
    </w:p>
    <w:p w:rsidR="00490DC5" w:rsidRPr="007B0380" w:rsidRDefault="00490DC5" w:rsidP="00490DC5">
      <w:pPr>
        <w:jc w:val="center"/>
        <w:rPr>
          <w:b/>
        </w:rPr>
      </w:pPr>
      <w:r w:rsidRPr="007B0380">
        <w:rPr>
          <w:b/>
        </w:rPr>
        <w:t>ZAPYTANIE OFERTOWE</w:t>
      </w:r>
    </w:p>
    <w:p w:rsidR="00490DC5" w:rsidRPr="007B0380" w:rsidRDefault="00490DC5" w:rsidP="00490DC5">
      <w:pPr>
        <w:jc w:val="both"/>
      </w:pPr>
    </w:p>
    <w:p w:rsidR="00490DC5" w:rsidRDefault="00490DC5" w:rsidP="00490DC5">
      <w:pPr>
        <w:jc w:val="center"/>
      </w:pPr>
      <w:r w:rsidRPr="00F662EF">
        <w:rPr>
          <w:b/>
        </w:rPr>
        <w:t>Zamawiający – Powiat Pińczowski</w:t>
      </w:r>
      <w:r>
        <w:t xml:space="preserve"> (Starostwo Powiatowe w Pińczowie) </w:t>
      </w:r>
      <w:r w:rsidRPr="00F662EF">
        <w:rPr>
          <w:b/>
        </w:rPr>
        <w:t>zaprasza</w:t>
      </w:r>
    </w:p>
    <w:p w:rsidR="00490DC5" w:rsidRDefault="00490DC5" w:rsidP="00490DC5">
      <w:pPr>
        <w:jc w:val="center"/>
        <w:rPr>
          <w:bCs/>
        </w:rPr>
      </w:pPr>
      <w:r w:rsidRPr="007B0380">
        <w:t xml:space="preserve">do złożenia oferty na </w:t>
      </w:r>
      <w:r>
        <w:t xml:space="preserve">wykonanie prac </w:t>
      </w:r>
      <w:r>
        <w:rPr>
          <w:bCs/>
        </w:rPr>
        <w:t xml:space="preserve">przy zabytku nieruchomym – baszcie ogrodowej znajdującej się na terenie zespołu zamkowo – pałacowego w Pińczowie, na działce nr </w:t>
      </w:r>
      <w:proofErr w:type="spellStart"/>
      <w:r>
        <w:rPr>
          <w:bCs/>
        </w:rPr>
        <w:t>ewid</w:t>
      </w:r>
      <w:proofErr w:type="spellEnd"/>
      <w:r>
        <w:rPr>
          <w:bCs/>
        </w:rPr>
        <w:t xml:space="preserve">. 139/5, położonej przy ul. Nowy Świat 2 </w:t>
      </w:r>
    </w:p>
    <w:p w:rsidR="00490DC5" w:rsidRPr="00F662EF" w:rsidRDefault="00490DC5" w:rsidP="00490DC5">
      <w:pPr>
        <w:jc w:val="center"/>
        <w:rPr>
          <w:b/>
        </w:rPr>
      </w:pPr>
      <w:r>
        <w:rPr>
          <w:bCs/>
        </w:rPr>
        <w:t xml:space="preserve">polegających na </w:t>
      </w:r>
      <w:r w:rsidRPr="00F662EF">
        <w:rPr>
          <w:b/>
          <w:bCs/>
        </w:rPr>
        <w:t>wykonaniu pokrycia dachowego z gontu drewnianego i ewentualnej wymianie zniszczonych elementów dachu (z zachowaniem jego formy i geometrii)</w:t>
      </w:r>
    </w:p>
    <w:p w:rsidR="00490DC5" w:rsidRPr="00F662EF" w:rsidRDefault="00490DC5" w:rsidP="00490DC5">
      <w:pPr>
        <w:jc w:val="center"/>
        <w:rPr>
          <w:b/>
        </w:rPr>
      </w:pPr>
    </w:p>
    <w:p w:rsidR="00490DC5" w:rsidRPr="007B0380" w:rsidRDefault="00490DC5" w:rsidP="00490DC5">
      <w:pPr>
        <w:jc w:val="center"/>
      </w:pPr>
      <w:r w:rsidRPr="007B0380">
        <w:t>w postępowaniu prowadzonym w trybie zapytania ofertowego.</w:t>
      </w:r>
    </w:p>
    <w:p w:rsidR="00490DC5" w:rsidRPr="007B0380" w:rsidRDefault="00490DC5" w:rsidP="00490DC5">
      <w:pPr>
        <w:jc w:val="center"/>
      </w:pPr>
    </w:p>
    <w:p w:rsidR="00490DC5" w:rsidRPr="007B0380" w:rsidRDefault="00490DC5" w:rsidP="00490DC5">
      <w:pPr>
        <w:numPr>
          <w:ilvl w:val="0"/>
          <w:numId w:val="1"/>
        </w:numPr>
        <w:jc w:val="both"/>
      </w:pPr>
      <w:r w:rsidRPr="007B0380">
        <w:t>Zamawiający:</w:t>
      </w:r>
    </w:p>
    <w:p w:rsidR="00490DC5" w:rsidRPr="00F662EF" w:rsidRDefault="00490DC5" w:rsidP="00490DC5">
      <w:pPr>
        <w:ind w:left="720"/>
        <w:jc w:val="both"/>
      </w:pPr>
      <w:r>
        <w:rPr>
          <w:b/>
        </w:rPr>
        <w:t xml:space="preserve">Powiat Pińczowski </w:t>
      </w:r>
      <w:r w:rsidRPr="00F662EF">
        <w:t>(Starostwo Powiatowe w Pińczowie)</w:t>
      </w:r>
    </w:p>
    <w:p w:rsidR="00490DC5" w:rsidRDefault="00490DC5" w:rsidP="00490DC5">
      <w:pPr>
        <w:ind w:left="720"/>
        <w:jc w:val="both"/>
        <w:rPr>
          <w:b/>
        </w:rPr>
      </w:pPr>
      <w:r w:rsidRPr="007B0380">
        <w:rPr>
          <w:b/>
        </w:rPr>
        <w:t>ul. Zacisze 5, 28-400 Pińczów</w:t>
      </w:r>
    </w:p>
    <w:p w:rsidR="00490DC5" w:rsidRPr="007B0380" w:rsidRDefault="00490DC5" w:rsidP="00490DC5">
      <w:pPr>
        <w:ind w:left="720"/>
        <w:jc w:val="both"/>
        <w:rPr>
          <w:b/>
        </w:rPr>
      </w:pPr>
      <w:r>
        <w:rPr>
          <w:b/>
        </w:rPr>
        <w:t>NIP 662-17-46-147</w:t>
      </w:r>
    </w:p>
    <w:p w:rsidR="00490DC5" w:rsidRPr="007B0380" w:rsidRDefault="00490DC5" w:rsidP="00490DC5">
      <w:pPr>
        <w:ind w:left="720"/>
        <w:jc w:val="both"/>
        <w:rPr>
          <w:b/>
        </w:rPr>
      </w:pPr>
      <w:r w:rsidRPr="007B0380">
        <w:rPr>
          <w:b/>
        </w:rPr>
        <w:t>tel./ fax /41/ 3576001/07</w:t>
      </w:r>
    </w:p>
    <w:p w:rsidR="00490DC5" w:rsidRPr="007B0380" w:rsidRDefault="00490DC5" w:rsidP="00490DC5">
      <w:pPr>
        <w:jc w:val="both"/>
      </w:pPr>
    </w:p>
    <w:p w:rsidR="00490DC5" w:rsidRDefault="00490DC5" w:rsidP="00490DC5">
      <w:pPr>
        <w:numPr>
          <w:ilvl w:val="0"/>
          <w:numId w:val="1"/>
        </w:numPr>
        <w:jc w:val="both"/>
      </w:pPr>
      <w:r w:rsidRPr="007B0380">
        <w:t>Szczegółowy opis przedmiotu zamówienia.</w:t>
      </w:r>
    </w:p>
    <w:p w:rsidR="00490DC5" w:rsidRPr="00B449A6" w:rsidRDefault="00490DC5" w:rsidP="00490DC5">
      <w:pPr>
        <w:ind w:left="720"/>
        <w:jc w:val="both"/>
      </w:pPr>
    </w:p>
    <w:p w:rsidR="00490DC5" w:rsidRDefault="00490DC5" w:rsidP="00490DC5">
      <w:pPr>
        <w:ind w:left="720"/>
        <w:jc w:val="both"/>
        <w:rPr>
          <w:bCs/>
        </w:rPr>
      </w:pPr>
      <w:r>
        <w:rPr>
          <w:bCs/>
        </w:rPr>
        <w:t xml:space="preserve">Przedmiotem zamówienia jest przeprowadzenie prac przy zabytku nieruchomym – baszcie ogrodowej znajdującej się na terenie zespołu zamkowo – pałacowego w Pińczowie, na działce nr </w:t>
      </w:r>
      <w:proofErr w:type="spellStart"/>
      <w:r>
        <w:rPr>
          <w:bCs/>
        </w:rPr>
        <w:t>ewid</w:t>
      </w:r>
      <w:proofErr w:type="spellEnd"/>
      <w:r>
        <w:rPr>
          <w:bCs/>
        </w:rPr>
        <w:t>. 139/5, położonej przy ul. Nowy Świat 2 polegających na wykonaniu pokrycia dachowego z gontu drewnianego i ewentualnej wymianie zniszczonych elementów dachu (z zachowaniem jego formy i geometrii), w tym:</w:t>
      </w:r>
    </w:p>
    <w:p w:rsidR="00776D35" w:rsidRDefault="00776D35" w:rsidP="00490DC5">
      <w:pPr>
        <w:ind w:left="720"/>
        <w:jc w:val="both"/>
        <w:rPr>
          <w:bCs/>
        </w:rPr>
      </w:pPr>
      <w:r>
        <w:rPr>
          <w:bCs/>
        </w:rPr>
        <w:t xml:space="preserve">Zadanie 1. </w:t>
      </w:r>
    </w:p>
    <w:p w:rsidR="00490DC5" w:rsidRDefault="00776D35" w:rsidP="00490DC5">
      <w:pPr>
        <w:ind w:left="720"/>
        <w:jc w:val="both"/>
        <w:rPr>
          <w:bCs/>
        </w:rPr>
      </w:pPr>
      <w:r>
        <w:rPr>
          <w:bCs/>
        </w:rPr>
        <w:t xml:space="preserve"> </w:t>
      </w:r>
      <w:r w:rsidR="00490DC5">
        <w:rPr>
          <w:bCs/>
        </w:rPr>
        <w:t>- demontaż instalacji odgromowej w strefie dachu,</w:t>
      </w:r>
    </w:p>
    <w:p w:rsidR="00776D35" w:rsidRDefault="00490DC5" w:rsidP="00490DC5">
      <w:pPr>
        <w:ind w:left="720"/>
        <w:jc w:val="both"/>
        <w:rPr>
          <w:bCs/>
        </w:rPr>
      </w:pPr>
      <w:r>
        <w:rPr>
          <w:bCs/>
        </w:rPr>
        <w:t xml:space="preserve">- rozebranie pokrycia z gontów drewnianych </w:t>
      </w:r>
    </w:p>
    <w:p w:rsidR="00490DC5" w:rsidRDefault="00776D35" w:rsidP="00490DC5">
      <w:pPr>
        <w:ind w:left="720"/>
        <w:jc w:val="both"/>
        <w:rPr>
          <w:bCs/>
        </w:rPr>
      </w:pPr>
      <w:r>
        <w:rPr>
          <w:bCs/>
        </w:rPr>
        <w:t xml:space="preserve">- </w:t>
      </w:r>
      <w:r w:rsidR="00490DC5">
        <w:rPr>
          <w:bCs/>
        </w:rPr>
        <w:t xml:space="preserve">czyszczenie mechaniczne – szczotkami konstrukcji dachu, wzmocnienia kotwami stalowymi i śrubami </w:t>
      </w:r>
    </w:p>
    <w:p w:rsidR="00490DC5" w:rsidRDefault="00490DC5" w:rsidP="00490DC5">
      <w:pPr>
        <w:ind w:left="720"/>
        <w:jc w:val="both"/>
        <w:rPr>
          <w:bCs/>
        </w:rPr>
      </w:pPr>
      <w:r>
        <w:rPr>
          <w:bCs/>
        </w:rPr>
        <w:t>- wykonanie izolacji z folii wodoszczelnej,</w:t>
      </w:r>
    </w:p>
    <w:p w:rsidR="00490DC5" w:rsidRDefault="00490DC5" w:rsidP="00490DC5">
      <w:pPr>
        <w:ind w:left="720"/>
        <w:jc w:val="both"/>
        <w:rPr>
          <w:bCs/>
        </w:rPr>
      </w:pPr>
      <w:r>
        <w:rPr>
          <w:bCs/>
        </w:rPr>
        <w:t xml:space="preserve">- wykonanie impregnacji </w:t>
      </w:r>
      <w:r w:rsidR="009D329B">
        <w:rPr>
          <w:bCs/>
        </w:rPr>
        <w:t xml:space="preserve">biologicznej i p.poż. </w:t>
      </w:r>
      <w:r>
        <w:rPr>
          <w:bCs/>
        </w:rPr>
        <w:t xml:space="preserve">konstrukcji dachu i </w:t>
      </w:r>
      <w:proofErr w:type="spellStart"/>
      <w:r>
        <w:rPr>
          <w:bCs/>
        </w:rPr>
        <w:t>ołacenia</w:t>
      </w:r>
      <w:proofErr w:type="spellEnd"/>
    </w:p>
    <w:p w:rsidR="00490DC5" w:rsidRDefault="00490DC5" w:rsidP="00490DC5">
      <w:pPr>
        <w:ind w:left="720"/>
        <w:jc w:val="both"/>
        <w:rPr>
          <w:bCs/>
        </w:rPr>
      </w:pPr>
      <w:r>
        <w:rPr>
          <w:bCs/>
        </w:rPr>
        <w:t>- wykonanie nowego pokrycia gontem drewnianym łupanym, warstwowo,</w:t>
      </w:r>
    </w:p>
    <w:p w:rsidR="00490DC5" w:rsidRDefault="00490DC5" w:rsidP="00490DC5">
      <w:pPr>
        <w:ind w:left="720"/>
        <w:jc w:val="both"/>
        <w:rPr>
          <w:bCs/>
        </w:rPr>
      </w:pPr>
      <w:r>
        <w:rPr>
          <w:bCs/>
        </w:rPr>
        <w:t>- montaż instalacji odgromowej i przeprowadzenie skuteczności instalacji,</w:t>
      </w:r>
    </w:p>
    <w:p w:rsidR="00490DC5" w:rsidRDefault="00490DC5" w:rsidP="00490DC5">
      <w:pPr>
        <w:ind w:left="720"/>
        <w:jc w:val="both"/>
        <w:rPr>
          <w:bCs/>
        </w:rPr>
      </w:pPr>
      <w:r>
        <w:rPr>
          <w:bCs/>
        </w:rPr>
        <w:t>- uporządkowanie terenu przyległego po robotach</w:t>
      </w:r>
    </w:p>
    <w:p w:rsidR="00776D35" w:rsidRDefault="00776D35" w:rsidP="00490DC5">
      <w:pPr>
        <w:ind w:left="720"/>
        <w:jc w:val="both"/>
        <w:rPr>
          <w:bCs/>
        </w:rPr>
      </w:pPr>
      <w:r>
        <w:rPr>
          <w:bCs/>
        </w:rPr>
        <w:t>Zadanie 2.</w:t>
      </w:r>
    </w:p>
    <w:p w:rsidR="00776D35" w:rsidRDefault="00776D35" w:rsidP="00776D35">
      <w:pPr>
        <w:ind w:left="720"/>
        <w:jc w:val="both"/>
        <w:rPr>
          <w:bCs/>
        </w:rPr>
      </w:pPr>
      <w:r>
        <w:rPr>
          <w:bCs/>
        </w:rPr>
        <w:t>- wymiana części konstrukcji dachu wg założenia w projekcie: 25% krokwi i 50% deskowania</w:t>
      </w:r>
    </w:p>
    <w:p w:rsidR="00776D35" w:rsidRDefault="00776D35" w:rsidP="00776D35">
      <w:pPr>
        <w:ind w:left="720"/>
        <w:jc w:val="both"/>
        <w:rPr>
          <w:bCs/>
        </w:rPr>
      </w:pPr>
      <w:r>
        <w:rPr>
          <w:bCs/>
        </w:rPr>
        <w:t>Zadanie 3.</w:t>
      </w:r>
    </w:p>
    <w:p w:rsidR="00776D35" w:rsidRDefault="00776D35" w:rsidP="00776D35">
      <w:pPr>
        <w:ind w:left="720"/>
        <w:jc w:val="both"/>
        <w:rPr>
          <w:bCs/>
        </w:rPr>
      </w:pPr>
      <w:r>
        <w:rPr>
          <w:bCs/>
        </w:rPr>
        <w:t>- wykonanie ankrowania klamrami stalowymi gzymsu wieńczącego z konsolami,</w:t>
      </w:r>
    </w:p>
    <w:p w:rsidR="00776D35" w:rsidRDefault="00776D35" w:rsidP="00490DC5">
      <w:pPr>
        <w:ind w:left="720"/>
        <w:jc w:val="both"/>
        <w:rPr>
          <w:bCs/>
        </w:rPr>
      </w:pPr>
    </w:p>
    <w:p w:rsidR="009C17E3" w:rsidRDefault="009C17E3" w:rsidP="00490DC5">
      <w:pPr>
        <w:ind w:left="720"/>
        <w:jc w:val="both"/>
        <w:rPr>
          <w:bCs/>
        </w:rPr>
      </w:pPr>
      <w:r>
        <w:rPr>
          <w:bCs/>
        </w:rPr>
        <w:t>Wykonawca w ramach zamówienia zapewnia kierownika budowy/kierownika robót.</w:t>
      </w:r>
    </w:p>
    <w:p w:rsidR="009C17E3" w:rsidRDefault="009C17E3" w:rsidP="00490DC5">
      <w:pPr>
        <w:ind w:left="720"/>
        <w:jc w:val="both"/>
        <w:rPr>
          <w:bCs/>
        </w:rPr>
      </w:pPr>
      <w:r>
        <w:rPr>
          <w:bCs/>
        </w:rPr>
        <w:t xml:space="preserve">Zamawiający zapewni inspektora nadzoru zgodnie z decyzja o pozwoleniu na budowę. </w:t>
      </w:r>
    </w:p>
    <w:p w:rsidR="00776D35" w:rsidRPr="00527713" w:rsidRDefault="00776D35" w:rsidP="00490DC5">
      <w:pPr>
        <w:ind w:left="720"/>
        <w:jc w:val="both"/>
        <w:rPr>
          <w:bCs/>
        </w:rPr>
      </w:pPr>
    </w:p>
    <w:p w:rsidR="00490DC5" w:rsidRPr="007B0380" w:rsidRDefault="00490DC5" w:rsidP="00490DC5">
      <w:pPr>
        <w:numPr>
          <w:ilvl w:val="0"/>
          <w:numId w:val="1"/>
        </w:numPr>
        <w:jc w:val="both"/>
        <w:rPr>
          <w:color w:val="000000"/>
        </w:rPr>
      </w:pPr>
      <w:r w:rsidRPr="007B0380">
        <w:rPr>
          <w:color w:val="000000"/>
        </w:rPr>
        <w:t>Termin wykonania zamówienia</w:t>
      </w:r>
      <w:r>
        <w:rPr>
          <w:color w:val="000000"/>
        </w:rPr>
        <w:t xml:space="preserve"> </w:t>
      </w:r>
    </w:p>
    <w:p w:rsidR="00490DC5" w:rsidRPr="007B0380" w:rsidRDefault="00490DC5" w:rsidP="00490DC5">
      <w:pPr>
        <w:ind w:left="720"/>
        <w:jc w:val="both"/>
        <w:rPr>
          <w:color w:val="000000"/>
        </w:rPr>
      </w:pPr>
      <w:r w:rsidRPr="007B0380">
        <w:rPr>
          <w:color w:val="000000"/>
        </w:rPr>
        <w:t xml:space="preserve">Wymagany termin realizacji zamówienia: </w:t>
      </w:r>
      <w:r w:rsidRPr="001E2F77">
        <w:rPr>
          <w:b/>
          <w:color w:val="000000"/>
        </w:rPr>
        <w:t xml:space="preserve">do </w:t>
      </w:r>
      <w:r w:rsidR="00284CB9">
        <w:rPr>
          <w:b/>
          <w:color w:val="000000"/>
        </w:rPr>
        <w:t>15.10</w:t>
      </w:r>
      <w:r>
        <w:rPr>
          <w:b/>
          <w:color w:val="000000"/>
        </w:rPr>
        <w:t>.2019</w:t>
      </w:r>
      <w:r w:rsidRPr="001E2F77">
        <w:rPr>
          <w:b/>
          <w:color w:val="000000"/>
        </w:rPr>
        <w:t>roku</w:t>
      </w:r>
    </w:p>
    <w:p w:rsidR="00490DC5" w:rsidRPr="007B0380" w:rsidRDefault="00490DC5" w:rsidP="00490DC5">
      <w:pPr>
        <w:numPr>
          <w:ilvl w:val="0"/>
          <w:numId w:val="1"/>
        </w:numPr>
        <w:jc w:val="both"/>
        <w:rPr>
          <w:color w:val="000000"/>
        </w:rPr>
      </w:pPr>
      <w:r w:rsidRPr="007B0380">
        <w:rPr>
          <w:color w:val="000000"/>
        </w:rPr>
        <w:t>Wykaz oświadczeń lub dokumentów, jakie mają dostarczyć Wykonawcy w celu potwierdzenia spełnienia warunków w postępowaniu.</w:t>
      </w:r>
    </w:p>
    <w:p w:rsidR="00490DC5" w:rsidRDefault="00490DC5" w:rsidP="00490DC5">
      <w:pPr>
        <w:numPr>
          <w:ilvl w:val="0"/>
          <w:numId w:val="2"/>
        </w:numPr>
        <w:jc w:val="both"/>
        <w:rPr>
          <w:color w:val="000000"/>
        </w:rPr>
      </w:pPr>
      <w:r w:rsidRPr="007B0380">
        <w:rPr>
          <w:color w:val="000000"/>
        </w:rPr>
        <w:t xml:space="preserve">Kompletnie wypełniony formularz </w:t>
      </w:r>
      <w:r>
        <w:rPr>
          <w:color w:val="000000"/>
        </w:rPr>
        <w:t>ofe</w:t>
      </w:r>
      <w:r w:rsidR="00B15F22">
        <w:rPr>
          <w:color w:val="000000"/>
        </w:rPr>
        <w:t>rty, zgodnie z załącznikiem nr 4</w:t>
      </w:r>
      <w:r>
        <w:rPr>
          <w:color w:val="000000"/>
        </w:rPr>
        <w:t xml:space="preserve"> do Zapytania ofertowego </w:t>
      </w:r>
    </w:p>
    <w:p w:rsidR="00490DC5" w:rsidRPr="00B449A6" w:rsidRDefault="00490DC5" w:rsidP="00490DC5">
      <w:pPr>
        <w:numPr>
          <w:ilvl w:val="0"/>
          <w:numId w:val="2"/>
        </w:numPr>
        <w:jc w:val="both"/>
        <w:rPr>
          <w:color w:val="000000"/>
        </w:rPr>
      </w:pPr>
      <w:r>
        <w:rPr>
          <w:color w:val="000000"/>
        </w:rPr>
        <w:lastRenderedPageBreak/>
        <w:t xml:space="preserve">Wykaz wykonanych usług w okresie ostatnich </w:t>
      </w:r>
      <w:r w:rsidR="00B15F22">
        <w:rPr>
          <w:color w:val="000000"/>
        </w:rPr>
        <w:t>3 lat – zgodnie z załącznikiem 5</w:t>
      </w:r>
      <w:r>
        <w:rPr>
          <w:color w:val="000000"/>
        </w:rPr>
        <w:t xml:space="preserve"> do Zapytania ofertowego (wymagane jest od Wykonawcy doświadczenie: co najmniej 2 prace wymiany gontu drewnianego w okresie ostatnich 3 lat)</w:t>
      </w:r>
    </w:p>
    <w:p w:rsidR="00490DC5" w:rsidRPr="007B0380" w:rsidRDefault="00490DC5" w:rsidP="00490DC5">
      <w:pPr>
        <w:numPr>
          <w:ilvl w:val="0"/>
          <w:numId w:val="1"/>
        </w:numPr>
        <w:jc w:val="both"/>
        <w:rPr>
          <w:color w:val="000000"/>
        </w:rPr>
      </w:pPr>
      <w:r w:rsidRPr="007B0380">
        <w:rPr>
          <w:color w:val="000000"/>
        </w:rPr>
        <w:t>Sposób przygotowania oferty:</w:t>
      </w:r>
    </w:p>
    <w:p w:rsidR="00490DC5" w:rsidRPr="007B0380" w:rsidRDefault="00490DC5" w:rsidP="00490DC5">
      <w:pPr>
        <w:numPr>
          <w:ilvl w:val="0"/>
          <w:numId w:val="3"/>
        </w:numPr>
        <w:jc w:val="both"/>
        <w:rPr>
          <w:color w:val="000000"/>
        </w:rPr>
      </w:pPr>
      <w:r w:rsidRPr="007B0380">
        <w:rPr>
          <w:color w:val="000000"/>
        </w:rPr>
        <w:t>Wykonawca ponosi wszystkie koszty związane z przygotowaniem i złożeniem oferty.</w:t>
      </w:r>
    </w:p>
    <w:p w:rsidR="00490DC5" w:rsidRPr="007B0380" w:rsidRDefault="00490DC5" w:rsidP="00490DC5">
      <w:pPr>
        <w:numPr>
          <w:ilvl w:val="0"/>
          <w:numId w:val="3"/>
        </w:numPr>
        <w:jc w:val="both"/>
        <w:rPr>
          <w:color w:val="000000"/>
        </w:rPr>
      </w:pPr>
      <w:r w:rsidRPr="007B0380">
        <w:rPr>
          <w:color w:val="000000"/>
        </w:rPr>
        <w:t xml:space="preserve">Treść oferty musi odpowiadać treści Formularza ofertowego </w:t>
      </w:r>
      <w:r>
        <w:rPr>
          <w:color w:val="000000"/>
        </w:rPr>
        <w:t>wg</w:t>
      </w:r>
      <w:r w:rsidR="00B15F22">
        <w:rPr>
          <w:color w:val="000000"/>
        </w:rPr>
        <w:t xml:space="preserve"> zał. nr 4</w:t>
      </w:r>
    </w:p>
    <w:p w:rsidR="00490DC5" w:rsidRPr="007B0380" w:rsidRDefault="00490DC5" w:rsidP="00490DC5">
      <w:pPr>
        <w:numPr>
          <w:ilvl w:val="0"/>
          <w:numId w:val="3"/>
        </w:numPr>
        <w:jc w:val="both"/>
        <w:rPr>
          <w:color w:val="000000"/>
        </w:rPr>
      </w:pPr>
      <w:r w:rsidRPr="007B0380">
        <w:rPr>
          <w:color w:val="000000"/>
        </w:rPr>
        <w:t xml:space="preserve">Oferta musi być sporządzona w formie pisemnej, w języku polskim, trwałą </w:t>
      </w:r>
      <w:r>
        <w:rPr>
          <w:color w:val="000000"/>
        </w:rPr>
        <w:br/>
      </w:r>
      <w:r w:rsidRPr="007B0380">
        <w:rPr>
          <w:color w:val="000000"/>
        </w:rPr>
        <w:t xml:space="preserve">i czytelną techniką, zaleca się aby wszystkie strony były ponumerowane </w:t>
      </w:r>
      <w:r>
        <w:rPr>
          <w:color w:val="000000"/>
        </w:rPr>
        <w:br/>
      </w:r>
      <w:r w:rsidRPr="007B0380">
        <w:rPr>
          <w:color w:val="000000"/>
        </w:rPr>
        <w:t>i spięte w trwały sposób.</w:t>
      </w:r>
    </w:p>
    <w:p w:rsidR="00490DC5" w:rsidRPr="007B0380" w:rsidRDefault="00490DC5" w:rsidP="00490DC5">
      <w:pPr>
        <w:numPr>
          <w:ilvl w:val="0"/>
          <w:numId w:val="3"/>
        </w:numPr>
        <w:jc w:val="both"/>
        <w:rPr>
          <w:color w:val="000000"/>
        </w:rPr>
      </w:pPr>
      <w:r w:rsidRPr="007B0380">
        <w:rPr>
          <w:color w:val="000000"/>
        </w:rPr>
        <w:t xml:space="preserve">Oświadczenia lub dokumenty dołączone do oferty mają być w formie oryginałów. </w:t>
      </w:r>
    </w:p>
    <w:p w:rsidR="00490DC5" w:rsidRPr="007B0380" w:rsidRDefault="00490DC5" w:rsidP="00490DC5">
      <w:pPr>
        <w:numPr>
          <w:ilvl w:val="0"/>
          <w:numId w:val="3"/>
        </w:numPr>
        <w:jc w:val="both"/>
        <w:rPr>
          <w:color w:val="000000"/>
        </w:rPr>
      </w:pPr>
      <w:r w:rsidRPr="007B0380">
        <w:rPr>
          <w:color w:val="000000"/>
        </w:rPr>
        <w:t>Oferta powinna być podpisana przez wykonawcę (właściciela) lub osobę uprawnioną do reprezentowania wykonawcy na zewnątrz bądź przez pełnomocnika (wymagane pełnomocnictwo).</w:t>
      </w:r>
    </w:p>
    <w:p w:rsidR="00490DC5" w:rsidRPr="00B449A6" w:rsidRDefault="00490DC5" w:rsidP="00490DC5">
      <w:pPr>
        <w:numPr>
          <w:ilvl w:val="0"/>
          <w:numId w:val="3"/>
        </w:numPr>
        <w:jc w:val="both"/>
        <w:rPr>
          <w:b/>
          <w:color w:val="000000"/>
        </w:rPr>
      </w:pPr>
      <w:r w:rsidRPr="007B0380">
        <w:rPr>
          <w:color w:val="000000"/>
        </w:rPr>
        <w:t xml:space="preserve">Ofertę należy składać w zamkniętej kopercie z napisem: </w:t>
      </w:r>
      <w:r w:rsidRPr="00563AB2">
        <w:rPr>
          <w:b/>
          <w:color w:val="000000"/>
        </w:rPr>
        <w:t>„</w:t>
      </w:r>
      <w:r w:rsidRPr="00563AB2">
        <w:rPr>
          <w:b/>
        </w:rPr>
        <w:t xml:space="preserve">Wykonanie prac </w:t>
      </w:r>
      <w:r w:rsidRPr="00563AB2">
        <w:rPr>
          <w:b/>
          <w:bCs/>
        </w:rPr>
        <w:t>przy zabytku nieruchomym – baszcie ogrodowej, w Pińczowie</w:t>
      </w:r>
      <w:r w:rsidRPr="00563AB2">
        <w:rPr>
          <w:b/>
          <w:color w:val="000000"/>
        </w:rPr>
        <w:t>”.</w:t>
      </w:r>
    </w:p>
    <w:p w:rsidR="00490DC5" w:rsidRPr="007B0380" w:rsidRDefault="00490DC5" w:rsidP="00490DC5">
      <w:pPr>
        <w:numPr>
          <w:ilvl w:val="0"/>
          <w:numId w:val="1"/>
        </w:numPr>
        <w:jc w:val="both"/>
        <w:rPr>
          <w:color w:val="000000"/>
        </w:rPr>
      </w:pPr>
      <w:r w:rsidRPr="007B0380">
        <w:rPr>
          <w:color w:val="000000"/>
        </w:rPr>
        <w:t>Miejsce i termin złożenia oferty:</w:t>
      </w:r>
    </w:p>
    <w:p w:rsidR="00490DC5" w:rsidRPr="007B0380" w:rsidRDefault="00490DC5" w:rsidP="00490DC5">
      <w:pPr>
        <w:ind w:left="720"/>
        <w:jc w:val="both"/>
        <w:rPr>
          <w:color w:val="000000"/>
        </w:rPr>
      </w:pPr>
      <w:r w:rsidRPr="007B0380">
        <w:rPr>
          <w:color w:val="000000"/>
        </w:rPr>
        <w:t>Ofe</w:t>
      </w:r>
      <w:r>
        <w:rPr>
          <w:color w:val="000000"/>
        </w:rPr>
        <w:t>rty należy składać w siedzibie Z</w:t>
      </w:r>
      <w:r w:rsidRPr="007B0380">
        <w:rPr>
          <w:color w:val="000000"/>
        </w:rPr>
        <w:t xml:space="preserve">amawiającego  tj. Starostwo Powiatowe </w:t>
      </w:r>
      <w:r>
        <w:rPr>
          <w:color w:val="000000"/>
        </w:rPr>
        <w:br/>
      </w:r>
      <w:r w:rsidRPr="007B0380">
        <w:rPr>
          <w:color w:val="000000"/>
        </w:rPr>
        <w:t xml:space="preserve">w Pińczowie,  ul. Zacisze 5, 28-400 Pińczów, pokój nr </w:t>
      </w:r>
      <w:r w:rsidR="00284CB9">
        <w:rPr>
          <w:color w:val="000000"/>
        </w:rPr>
        <w:t>21, do dnia 08.07</w:t>
      </w:r>
      <w:r>
        <w:rPr>
          <w:color w:val="000000"/>
        </w:rPr>
        <w:t>.2019 r. do godz. 10.</w:t>
      </w:r>
      <w:r w:rsidRPr="007B0380">
        <w:rPr>
          <w:color w:val="000000"/>
        </w:rPr>
        <w:t>00.</w:t>
      </w:r>
    </w:p>
    <w:p w:rsidR="00490DC5" w:rsidRPr="007B0380" w:rsidRDefault="00490DC5" w:rsidP="00490DC5">
      <w:pPr>
        <w:ind w:left="720"/>
        <w:jc w:val="both"/>
        <w:rPr>
          <w:color w:val="000000"/>
        </w:rPr>
      </w:pPr>
      <w:r w:rsidRPr="007B0380">
        <w:rPr>
          <w:color w:val="000000"/>
        </w:rPr>
        <w:t>Otwarcie ofert</w:t>
      </w:r>
      <w:r>
        <w:rPr>
          <w:color w:val="000000"/>
        </w:rPr>
        <w:t xml:space="preserve">: w siedzibie Zamawiającego - dnia </w:t>
      </w:r>
      <w:r w:rsidR="00284CB9">
        <w:rPr>
          <w:color w:val="000000"/>
        </w:rPr>
        <w:t>08.07</w:t>
      </w:r>
      <w:bookmarkStart w:id="0" w:name="_GoBack"/>
      <w:bookmarkEnd w:id="0"/>
      <w:r>
        <w:rPr>
          <w:color w:val="000000"/>
        </w:rPr>
        <w:t>.2019 r. o godz. 10</w:t>
      </w:r>
      <w:r w:rsidRPr="007B0380">
        <w:rPr>
          <w:color w:val="000000"/>
        </w:rPr>
        <w:t>.</w:t>
      </w:r>
      <w:r>
        <w:rPr>
          <w:color w:val="000000"/>
        </w:rPr>
        <w:t>30 – pok. Nr 26 – Wydział Promocji i Polityki Regionalnej</w:t>
      </w:r>
    </w:p>
    <w:p w:rsidR="00490DC5" w:rsidRPr="007B0380" w:rsidRDefault="00490DC5" w:rsidP="00490DC5">
      <w:pPr>
        <w:numPr>
          <w:ilvl w:val="0"/>
          <w:numId w:val="1"/>
        </w:numPr>
        <w:jc w:val="both"/>
        <w:rPr>
          <w:color w:val="000000"/>
        </w:rPr>
      </w:pPr>
      <w:r w:rsidRPr="007B0380">
        <w:rPr>
          <w:color w:val="000000"/>
        </w:rPr>
        <w:t>Opis sposobu obliczania ceny.</w:t>
      </w:r>
    </w:p>
    <w:p w:rsidR="00490DC5" w:rsidRDefault="00490DC5" w:rsidP="00490DC5">
      <w:pPr>
        <w:ind w:left="720"/>
        <w:jc w:val="both"/>
        <w:rPr>
          <w:color w:val="000000"/>
        </w:rPr>
      </w:pPr>
      <w:r w:rsidRPr="007B0380">
        <w:rPr>
          <w:color w:val="000000"/>
        </w:rPr>
        <w:t>Cena musi być podana w PLN,</w:t>
      </w:r>
      <w:r>
        <w:rPr>
          <w:color w:val="000000"/>
        </w:rPr>
        <w:t xml:space="preserve"> w wartościach brutto,</w:t>
      </w:r>
      <w:r w:rsidRPr="007B0380">
        <w:rPr>
          <w:color w:val="000000"/>
        </w:rPr>
        <w:t xml:space="preserve"> cyfrowo i słownie w Formularzu ofe</w:t>
      </w:r>
      <w:r>
        <w:rPr>
          <w:color w:val="000000"/>
        </w:rPr>
        <w:t xml:space="preserve">rtowym stanowiącym załącznik </w:t>
      </w:r>
      <w:r w:rsidRPr="007B0380">
        <w:rPr>
          <w:color w:val="000000"/>
        </w:rPr>
        <w:t xml:space="preserve">nr </w:t>
      </w:r>
      <w:r w:rsidR="008665BC">
        <w:rPr>
          <w:color w:val="000000"/>
        </w:rPr>
        <w:t>4</w:t>
      </w:r>
      <w:r w:rsidRPr="007B0380">
        <w:rPr>
          <w:color w:val="000000"/>
        </w:rPr>
        <w:t>.</w:t>
      </w:r>
    </w:p>
    <w:p w:rsidR="00776D35" w:rsidRPr="007B0380" w:rsidRDefault="00776D35" w:rsidP="00490DC5">
      <w:pPr>
        <w:ind w:left="720"/>
        <w:jc w:val="both"/>
        <w:rPr>
          <w:color w:val="000000"/>
        </w:rPr>
      </w:pPr>
      <w:r>
        <w:rPr>
          <w:color w:val="000000"/>
        </w:rPr>
        <w:t>Cenę należy podać za całość zadania i w podziale na trzy zadania opisane w opisie zamówienia.</w:t>
      </w:r>
    </w:p>
    <w:p w:rsidR="00490DC5" w:rsidRPr="007B0380" w:rsidRDefault="00490DC5" w:rsidP="00490DC5">
      <w:pPr>
        <w:numPr>
          <w:ilvl w:val="0"/>
          <w:numId w:val="1"/>
        </w:numPr>
        <w:jc w:val="both"/>
        <w:rPr>
          <w:color w:val="000000"/>
        </w:rPr>
      </w:pPr>
      <w:r w:rsidRPr="007B0380">
        <w:rPr>
          <w:color w:val="000000"/>
        </w:rPr>
        <w:t>Kryteria oceny ofert:</w:t>
      </w:r>
    </w:p>
    <w:p w:rsidR="00490DC5" w:rsidRPr="007B0380" w:rsidRDefault="00490DC5" w:rsidP="00490DC5">
      <w:pPr>
        <w:ind w:left="720"/>
        <w:jc w:val="both"/>
        <w:rPr>
          <w:color w:val="000000"/>
        </w:rPr>
      </w:pPr>
      <w:r w:rsidRPr="007B0380">
        <w:rPr>
          <w:color w:val="000000"/>
        </w:rPr>
        <w:t>Przy wyborze oferty zamawiający będzie się kierował kryterium:</w:t>
      </w:r>
    </w:p>
    <w:p w:rsidR="00490DC5" w:rsidRPr="007B0380" w:rsidRDefault="00490DC5" w:rsidP="00490DC5">
      <w:pPr>
        <w:ind w:left="720"/>
        <w:jc w:val="both"/>
        <w:rPr>
          <w:color w:val="000000"/>
        </w:rPr>
      </w:pPr>
      <w:r w:rsidRPr="007B0380">
        <w:rPr>
          <w:color w:val="000000"/>
        </w:rPr>
        <w:t>KRYTERIUM: CENA - 100 %</w:t>
      </w:r>
    </w:p>
    <w:p w:rsidR="00490DC5" w:rsidRPr="007B0380" w:rsidRDefault="00490DC5" w:rsidP="00490DC5">
      <w:pPr>
        <w:numPr>
          <w:ilvl w:val="0"/>
          <w:numId w:val="1"/>
        </w:numPr>
        <w:jc w:val="both"/>
        <w:rPr>
          <w:color w:val="000000"/>
        </w:rPr>
      </w:pPr>
      <w:r w:rsidRPr="007B0380">
        <w:rPr>
          <w:color w:val="000000"/>
        </w:rPr>
        <w:t>Informacje dotyczące zapłaty:</w:t>
      </w:r>
    </w:p>
    <w:p w:rsidR="00490DC5" w:rsidRPr="007B0380" w:rsidRDefault="00490DC5" w:rsidP="00490DC5">
      <w:pPr>
        <w:ind w:left="720"/>
        <w:jc w:val="both"/>
        <w:rPr>
          <w:color w:val="000000"/>
        </w:rPr>
      </w:pPr>
      <w:r w:rsidRPr="007B0380">
        <w:rPr>
          <w:color w:val="000000"/>
        </w:rPr>
        <w:t>Wynagrodzenie będzie płatne z konta Zamawiającego na konto Wykonawcy na podstawie faktur</w:t>
      </w:r>
      <w:r>
        <w:rPr>
          <w:color w:val="000000"/>
        </w:rPr>
        <w:t>y</w:t>
      </w:r>
      <w:r w:rsidRPr="007B0380">
        <w:rPr>
          <w:color w:val="000000"/>
        </w:rPr>
        <w:t xml:space="preserve"> VAT wystawion</w:t>
      </w:r>
      <w:r>
        <w:rPr>
          <w:color w:val="000000"/>
        </w:rPr>
        <w:t>ej</w:t>
      </w:r>
      <w:r w:rsidRPr="007B0380">
        <w:rPr>
          <w:color w:val="000000"/>
        </w:rPr>
        <w:t xml:space="preserve"> przez Wykonawcę z terminem płatności do 14 dni.</w:t>
      </w:r>
    </w:p>
    <w:p w:rsidR="00490DC5" w:rsidRPr="007B0380" w:rsidRDefault="00490DC5" w:rsidP="00490DC5">
      <w:pPr>
        <w:numPr>
          <w:ilvl w:val="0"/>
          <w:numId w:val="1"/>
        </w:numPr>
        <w:jc w:val="both"/>
        <w:rPr>
          <w:color w:val="000000"/>
        </w:rPr>
      </w:pPr>
      <w:r w:rsidRPr="007B0380">
        <w:rPr>
          <w:color w:val="000000"/>
        </w:rPr>
        <w:t>Osoby upoważnione do kontaktów:</w:t>
      </w:r>
    </w:p>
    <w:p w:rsidR="00490DC5" w:rsidRDefault="00490DC5" w:rsidP="00490DC5">
      <w:pPr>
        <w:ind w:left="720"/>
        <w:jc w:val="both"/>
        <w:rPr>
          <w:color w:val="000000"/>
        </w:rPr>
      </w:pPr>
      <w:r w:rsidRPr="007B0380">
        <w:rPr>
          <w:color w:val="000000"/>
        </w:rPr>
        <w:t xml:space="preserve">Osobą upoważnioną do kontaktów z Wykonawcami jest </w:t>
      </w:r>
      <w:r>
        <w:rPr>
          <w:color w:val="000000"/>
        </w:rPr>
        <w:t>Małgorzata Dymek</w:t>
      </w:r>
      <w:r w:rsidRPr="007B0380">
        <w:rPr>
          <w:color w:val="000000"/>
        </w:rPr>
        <w:t>, nr tel. /41/ 3576001</w:t>
      </w:r>
    </w:p>
    <w:p w:rsidR="00E20B28" w:rsidRDefault="00E20B28" w:rsidP="00E20B28">
      <w:pPr>
        <w:pStyle w:val="Akapitzlist"/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>Zamawiający zastrzega możliwość rezygnacji z zamówienia przed p</w:t>
      </w:r>
      <w:r w:rsidR="00776D35">
        <w:rPr>
          <w:color w:val="000000"/>
        </w:rPr>
        <w:t>odpisaniem umowy lub jej ograniczenie</w:t>
      </w:r>
      <w:r w:rsidR="00576D0C">
        <w:rPr>
          <w:color w:val="000000"/>
        </w:rPr>
        <w:t xml:space="preserve"> do poszczególnych zadań określonych w opisie zamówienia</w:t>
      </w:r>
      <w:r w:rsidR="00776D35">
        <w:rPr>
          <w:color w:val="000000"/>
        </w:rPr>
        <w:t xml:space="preserve">. </w:t>
      </w:r>
    </w:p>
    <w:p w:rsidR="00E20B28" w:rsidRPr="00E20B28" w:rsidRDefault="00E20B28" w:rsidP="00E20B28">
      <w:pPr>
        <w:pStyle w:val="Akapitzlist"/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 xml:space="preserve">Wykonawca związany jest z ofertą przez okres 30 dni od jej złożenia. Wykonawca może wydłużyć termin związania z oferta na prośbę Zamawiającego. </w:t>
      </w:r>
    </w:p>
    <w:p w:rsidR="00490DC5" w:rsidRPr="007B0380" w:rsidRDefault="00490DC5" w:rsidP="00490DC5">
      <w:pPr>
        <w:jc w:val="both"/>
        <w:rPr>
          <w:color w:val="000000"/>
        </w:rPr>
      </w:pPr>
    </w:p>
    <w:p w:rsidR="00490DC5" w:rsidRDefault="00490DC5" w:rsidP="00490DC5">
      <w:pPr>
        <w:jc w:val="both"/>
        <w:rPr>
          <w:color w:val="000000"/>
        </w:rPr>
      </w:pPr>
      <w:r w:rsidRPr="007B0380">
        <w:rPr>
          <w:color w:val="000000"/>
        </w:rPr>
        <w:t>Załączniki</w:t>
      </w:r>
      <w:r>
        <w:rPr>
          <w:color w:val="000000"/>
        </w:rPr>
        <w:t xml:space="preserve"> nr</w:t>
      </w:r>
      <w:r w:rsidRPr="007B0380">
        <w:rPr>
          <w:color w:val="000000"/>
        </w:rPr>
        <w:t>:</w:t>
      </w:r>
    </w:p>
    <w:p w:rsidR="00490DC5" w:rsidRDefault="00490DC5" w:rsidP="00490DC5">
      <w:pPr>
        <w:numPr>
          <w:ilvl w:val="0"/>
          <w:numId w:val="4"/>
        </w:numPr>
        <w:jc w:val="both"/>
        <w:rPr>
          <w:color w:val="000000"/>
        </w:rPr>
      </w:pPr>
      <w:r>
        <w:rPr>
          <w:color w:val="000000"/>
        </w:rPr>
        <w:t xml:space="preserve">Decyzja Świętokrzyskiego Wojewódzkiego Konserwatora Zabytków </w:t>
      </w:r>
    </w:p>
    <w:p w:rsidR="00490DC5" w:rsidRDefault="00490DC5" w:rsidP="00490DC5">
      <w:pPr>
        <w:numPr>
          <w:ilvl w:val="0"/>
          <w:numId w:val="4"/>
        </w:numPr>
        <w:jc w:val="both"/>
        <w:rPr>
          <w:color w:val="000000"/>
        </w:rPr>
      </w:pPr>
      <w:r>
        <w:rPr>
          <w:color w:val="000000"/>
        </w:rPr>
        <w:t xml:space="preserve">Decyzja pozwolenie na budowę/ remont zabytkowej baszty ogrodowej </w:t>
      </w:r>
    </w:p>
    <w:p w:rsidR="00490DC5" w:rsidRDefault="00490DC5" w:rsidP="00490DC5">
      <w:pPr>
        <w:numPr>
          <w:ilvl w:val="0"/>
          <w:numId w:val="4"/>
        </w:numPr>
        <w:jc w:val="both"/>
        <w:rPr>
          <w:color w:val="000000"/>
        </w:rPr>
      </w:pPr>
      <w:r>
        <w:rPr>
          <w:color w:val="000000"/>
        </w:rPr>
        <w:t>Projekt budowlany będący załącznikiem do pozwolenia na budowę</w:t>
      </w:r>
    </w:p>
    <w:p w:rsidR="00490DC5" w:rsidRDefault="00490DC5" w:rsidP="00490DC5">
      <w:pPr>
        <w:numPr>
          <w:ilvl w:val="0"/>
          <w:numId w:val="4"/>
        </w:numPr>
        <w:jc w:val="both"/>
        <w:rPr>
          <w:color w:val="000000"/>
        </w:rPr>
      </w:pPr>
      <w:r w:rsidRPr="00A1416A">
        <w:rPr>
          <w:color w:val="000000"/>
        </w:rPr>
        <w:t xml:space="preserve">Formularz ofertowy </w:t>
      </w:r>
    </w:p>
    <w:p w:rsidR="00490DC5" w:rsidRPr="00A1416A" w:rsidRDefault="00490DC5" w:rsidP="00490DC5">
      <w:pPr>
        <w:numPr>
          <w:ilvl w:val="0"/>
          <w:numId w:val="4"/>
        </w:numPr>
        <w:jc w:val="both"/>
        <w:rPr>
          <w:color w:val="000000"/>
        </w:rPr>
      </w:pPr>
      <w:r w:rsidRPr="00A1416A">
        <w:rPr>
          <w:color w:val="000000"/>
        </w:rPr>
        <w:t xml:space="preserve">Wykaz wykonanych usług </w:t>
      </w:r>
    </w:p>
    <w:p w:rsidR="00490DC5" w:rsidRDefault="00490DC5" w:rsidP="00490DC5">
      <w:pPr>
        <w:numPr>
          <w:ilvl w:val="0"/>
          <w:numId w:val="4"/>
        </w:numPr>
        <w:jc w:val="both"/>
        <w:rPr>
          <w:color w:val="000000"/>
        </w:rPr>
      </w:pPr>
      <w:r w:rsidRPr="00A1416A">
        <w:rPr>
          <w:color w:val="000000"/>
        </w:rPr>
        <w:t xml:space="preserve">Projekt umowy </w:t>
      </w:r>
    </w:p>
    <w:p w:rsidR="00490DC5" w:rsidRPr="00A1416A" w:rsidRDefault="00490DC5" w:rsidP="00490DC5">
      <w:pPr>
        <w:numPr>
          <w:ilvl w:val="0"/>
          <w:numId w:val="4"/>
        </w:numPr>
        <w:jc w:val="both"/>
        <w:rPr>
          <w:color w:val="000000"/>
        </w:rPr>
      </w:pPr>
      <w:r>
        <w:rPr>
          <w:color w:val="000000"/>
        </w:rPr>
        <w:t>Przedmiar prac – będący dokumentem pomocniczym (niewiążącym)</w:t>
      </w:r>
    </w:p>
    <w:p w:rsidR="00490DC5" w:rsidRPr="007B0380" w:rsidRDefault="00490DC5" w:rsidP="00490DC5">
      <w:pPr>
        <w:jc w:val="both"/>
        <w:rPr>
          <w:color w:val="000000"/>
        </w:rPr>
      </w:pPr>
    </w:p>
    <w:p w:rsidR="00700FDB" w:rsidRDefault="00700FDB"/>
    <w:sectPr w:rsidR="00700FDB" w:rsidSect="00776D35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D30AD0"/>
    <w:multiLevelType w:val="hybridMultilevel"/>
    <w:tmpl w:val="058E6E94"/>
    <w:lvl w:ilvl="0" w:tplc="CAC0CF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83156D7"/>
    <w:multiLevelType w:val="multilevel"/>
    <w:tmpl w:val="7018B8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" w15:restartNumberingAfterBreak="0">
    <w:nsid w:val="62DD05A3"/>
    <w:multiLevelType w:val="hybridMultilevel"/>
    <w:tmpl w:val="B748E3EA"/>
    <w:lvl w:ilvl="0" w:tplc="CAC0CF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4752785"/>
    <w:multiLevelType w:val="hybridMultilevel"/>
    <w:tmpl w:val="C3A29C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DC5"/>
    <w:rsid w:val="00284CB9"/>
    <w:rsid w:val="003D03A5"/>
    <w:rsid w:val="00490DC5"/>
    <w:rsid w:val="00576D0C"/>
    <w:rsid w:val="00700FDB"/>
    <w:rsid w:val="00776D35"/>
    <w:rsid w:val="008665BC"/>
    <w:rsid w:val="009C17E3"/>
    <w:rsid w:val="009D329B"/>
    <w:rsid w:val="00B15F22"/>
    <w:rsid w:val="00E20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0E917C-70BD-4C7D-B699-87472DAD6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0D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C17E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17E3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E20B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699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inwestycje@pinczow.pl</dc:creator>
  <cp:keywords/>
  <dc:description/>
  <cp:lastModifiedBy>inwestycje@pinczow.pl</cp:lastModifiedBy>
  <cp:revision>2</cp:revision>
  <cp:lastPrinted>2019-06-12T08:10:00Z</cp:lastPrinted>
  <dcterms:created xsi:type="dcterms:W3CDTF">2019-06-28T07:20:00Z</dcterms:created>
  <dcterms:modified xsi:type="dcterms:W3CDTF">2019-06-28T07:20:00Z</dcterms:modified>
</cp:coreProperties>
</file>